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tabs>
          <w:tab w:val="left" w:pos="8370"/>
        </w:tabs>
        <w:rPr>
          <w:rFonts w:ascii="Arial" w:hAnsi="Arial"/>
          <w:sz w:val="36"/>
          <w:szCs w:val="36"/>
        </w:rPr>
      </w:pPr>
      <w:r>
        <w:rPr>
          <w:rFonts w:ascii="Arial" w:hAnsi="Arial"/>
          <w:sz w:val="36"/>
          <w:szCs w:val="36"/>
        </w:rPr>
        <w:drawing>
          <wp:anchor distT="152400" distB="152400" distL="152400" distR="152400" simplePos="0" relativeHeight="251660288" behindDoc="0" locked="0" layoutInCell="1" allowOverlap="1">
            <wp:simplePos x="0" y="0"/>
            <wp:positionH relativeFrom="page">
              <wp:posOffset>2299970</wp:posOffset>
            </wp:positionH>
            <wp:positionV relativeFrom="line">
              <wp:posOffset>373379</wp:posOffset>
            </wp:positionV>
            <wp:extent cx="2798614" cy="1275943"/>
            <wp:effectExtent l="0" t="0" r="0" b="0"/>
            <wp:wrapTopAndBottom distT="152400" distB="152400"/>
            <wp:docPr id="1073741825" name="officeArt object" descr="logopic.jpeg"/>
            <wp:cNvGraphicFramePr/>
            <a:graphic xmlns:a="http://schemas.openxmlformats.org/drawingml/2006/main">
              <a:graphicData uri="http://schemas.openxmlformats.org/drawingml/2006/picture">
                <pic:pic xmlns:pic="http://schemas.openxmlformats.org/drawingml/2006/picture">
                  <pic:nvPicPr>
                    <pic:cNvPr id="1073741825" name="logopic.jpeg" descr="logopic.jpeg"/>
                    <pic:cNvPicPr>
                      <a:picLocks noChangeAspect="1"/>
                    </pic:cNvPicPr>
                  </pic:nvPicPr>
                  <pic:blipFill>
                    <a:blip r:embed="rId4">
                      <a:extLst/>
                    </a:blip>
                    <a:stretch>
                      <a:fillRect/>
                    </a:stretch>
                  </pic:blipFill>
                  <pic:spPr>
                    <a:xfrm>
                      <a:off x="0" y="0"/>
                      <a:ext cx="2798614" cy="1275943"/>
                    </a:xfrm>
                    <a:prstGeom prst="rect">
                      <a:avLst/>
                    </a:prstGeom>
                    <a:ln w="12700" cap="flat">
                      <a:noFill/>
                      <a:miter lim="400000"/>
                    </a:ln>
                    <a:effectLst/>
                  </pic:spPr>
                </pic:pic>
              </a:graphicData>
            </a:graphic>
          </wp:anchor>
        </w:drawing>
      </w:r>
    </w:p>
    <w:p>
      <w:pPr>
        <w:pStyle w:val="Body A"/>
        <w:tabs>
          <w:tab w:val="left" w:pos="8370"/>
        </w:tabs>
        <w:rPr>
          <w:rFonts w:ascii="Arial" w:hAnsi="Arial"/>
          <w:sz w:val="36"/>
          <w:szCs w:val="36"/>
        </w:rPr>
      </w:pPr>
    </w:p>
    <w:p>
      <w:pPr>
        <w:pStyle w:val="Body A"/>
        <w:tabs>
          <w:tab w:val="left" w:pos="8370"/>
        </w:tabs>
        <w:jc w:val="center"/>
        <w:rPr>
          <w:rFonts w:ascii="Arial" w:hAnsi="Arial"/>
          <w:sz w:val="36"/>
          <w:szCs w:val="36"/>
        </w:rPr>
      </w:pPr>
    </w:p>
    <w:p>
      <w:pPr>
        <w:pStyle w:val="Body A"/>
        <w:tabs>
          <w:tab w:val="left" w:pos="8370"/>
        </w:tabs>
        <w:jc w:val="center"/>
        <w:rPr>
          <w:rFonts w:ascii="Arial" w:cs="Arial" w:hAnsi="Arial" w:eastAsia="Arial"/>
          <w:sz w:val="36"/>
          <w:szCs w:val="36"/>
        </w:rPr>
      </w:pPr>
      <w:r>
        <w:rPr>
          <w:rFonts w:ascii="Arial" w:hAnsi="Arial"/>
          <w:sz w:val="36"/>
          <w:szCs w:val="36"/>
          <w:rtl w:val="0"/>
          <w:lang w:val="en-US"/>
        </w:rPr>
        <w:t xml:space="preserve">The Great Nurse Award </w:t>
      </w:r>
      <w:r>
        <w:rPr>
          <w:rFonts w:ascii="Arial" w:hAnsi="Arial"/>
          <w:sz w:val="36"/>
          <w:szCs w:val="36"/>
          <w:rtl w:val="0"/>
          <w:lang w:val="fr-FR"/>
        </w:rPr>
        <w:t>Application</w:t>
      </w:r>
    </w:p>
    <w:p>
      <w:pPr>
        <w:pStyle w:val="Body A"/>
        <w:tabs>
          <w:tab w:val="left" w:pos="8370"/>
        </w:tabs>
        <w:rPr>
          <w:rFonts w:ascii="Arial" w:cs="Arial" w:hAnsi="Arial" w:eastAsia="Arial"/>
          <w:sz w:val="24"/>
          <w:szCs w:val="24"/>
        </w:rPr>
      </w:pPr>
    </w:p>
    <w:p>
      <w:pPr>
        <w:pStyle w:val="Body A"/>
        <w:tabs>
          <w:tab w:val="left" w:pos="8370"/>
        </w:tabs>
        <w:jc w:val="center"/>
        <w:rPr>
          <w:rFonts w:ascii="Arial" w:cs="Arial" w:hAnsi="Arial" w:eastAsia="Arial"/>
          <w:sz w:val="22"/>
          <w:szCs w:val="22"/>
        </w:rPr>
      </w:pPr>
    </w:p>
    <w:p>
      <w:pPr>
        <w:pStyle w:val="Body A"/>
        <w:widowControl w:val="0"/>
        <w:jc w:val="center"/>
        <w:rPr>
          <w:rFonts w:ascii="Arial" w:cs="Arial" w:hAnsi="Arial" w:eastAsia="Arial"/>
          <w:color w:val="7030a0"/>
          <w:sz w:val="32"/>
          <w:szCs w:val="32"/>
          <w:u w:color="7030a0"/>
        </w:rPr>
      </w:pPr>
      <w:r>
        <w:rPr>
          <w:rFonts w:ascii="Arial" w:hAnsi="Arial" w:hint="default"/>
          <w:i w:val="1"/>
          <w:iCs w:val="1"/>
          <w:sz w:val="32"/>
          <w:szCs w:val="32"/>
          <w:rtl w:val="0"/>
          <w:lang w:val="en-US"/>
        </w:rPr>
        <w:t>“</w:t>
      </w:r>
      <w:r>
        <w:rPr>
          <w:rFonts w:ascii="Arial" w:hAnsi="Arial"/>
          <w:i w:val="1"/>
          <w:iCs w:val="1"/>
          <w:sz w:val="32"/>
          <w:szCs w:val="32"/>
          <w:rtl w:val="0"/>
          <w:lang w:val="en-US"/>
        </w:rPr>
        <w:t>NCLEX FEE AWARD</w:t>
      </w:r>
      <w:r>
        <w:rPr>
          <w:rFonts w:ascii="Arial" w:hAnsi="Arial" w:hint="default"/>
          <w:i w:val="1"/>
          <w:iCs w:val="1"/>
          <w:sz w:val="32"/>
          <w:szCs w:val="32"/>
          <w:rtl w:val="0"/>
          <w:lang w:val="en-US"/>
        </w:rPr>
        <w:t>”</w:t>
      </w:r>
    </w:p>
    <w:p>
      <w:pPr>
        <w:pStyle w:val="Body A"/>
        <w:tabs>
          <w:tab w:val="left" w:pos="8370"/>
        </w:tabs>
        <w:jc w:val="both"/>
        <w:rPr>
          <w:rFonts w:ascii="Arial" w:cs="Arial" w:hAnsi="Arial" w:eastAsia="Arial"/>
          <w:sz w:val="32"/>
          <w:szCs w:val="32"/>
        </w:rPr>
      </w:pPr>
      <w:r>
        <w:rPr>
          <w:rFonts w:ascii="Arial" w:hAnsi="Arial"/>
          <w:sz w:val="32"/>
          <w:szCs w:val="32"/>
          <w:rtl w:val="0"/>
          <w:lang w:val="en-US"/>
        </w:rPr>
        <w:t xml:space="preserve"> </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Refer to application process below for a list of the supporting documents needed (i.e., reference forms, evidence of GPA, etc.)  Incomplete applications will not be considered.</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If any question does not apply to you in this application please put N/A in the space.</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 xml:space="preserve">Type or print legibly.  Illegible applications will be returned to you.  </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You will be notified by phone and Email in December only if you are the recipient</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 xml:space="preserve">If you have any questions about the application, please Contact Customer service at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"mailto:scholarships@thegreatnurse.com"</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scholarships@thegreatnurse.com</w:t>
      </w:r>
      <w:r>
        <w:rPr>
          <w:rFonts w:ascii="Arial" w:cs="Arial" w:hAnsi="Arial" w:eastAsia="Arial"/>
          <w:sz w:val="22"/>
          <w:szCs w:val="22"/>
        </w:rPr>
        <w:fldChar w:fldCharType="end" w:fldLock="0"/>
      </w:r>
      <w:r>
        <w:rPr>
          <w:rFonts w:ascii="Arial" w:hAnsi="Arial"/>
          <w:sz w:val="22"/>
          <w:szCs w:val="22"/>
          <w:rtl w:val="0"/>
          <w:lang w:val="en-US"/>
        </w:rPr>
        <w:t xml:space="preserve"> or Call or Text (954)770-3464</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sz w:val="24"/>
          <w:szCs w:val="24"/>
          <w:rtl w:val="0"/>
          <w:lang w:val="en-US"/>
        </w:rPr>
        <w:t>PURPOSE</w:t>
      </w:r>
      <w:r>
        <w:rPr>
          <w:rStyle w:val="None"/>
          <w:rFonts w:ascii="Arial" w:hAnsi="Arial"/>
          <w:sz w:val="22"/>
          <w:szCs w:val="22"/>
          <w:rtl w:val="0"/>
          <w:lang w:val="en-US"/>
        </w:rPr>
        <w:t xml:space="preserve"> The NCLEX Fee Award was established to assist students with funding their NCLEX Exam. Every term, nursing students are unable to sit for their exams or have to push back their test dates due to the inability to pay for the application fee. The Great Nurse, LLC Offers assistance with this challenge. We will fund your NCLEX application fee.</w:t>
      </w:r>
    </w:p>
    <w:p>
      <w:pPr>
        <w:pStyle w:val="Body A"/>
        <w:rPr>
          <w:rStyle w:val="None"/>
          <w:rFonts w:ascii="Arial" w:cs="Arial" w:hAnsi="Arial" w:eastAsia="Arial"/>
        </w:rPr>
      </w:pPr>
    </w:p>
    <w:p>
      <w:pPr>
        <w:pStyle w:val="Body A"/>
        <w:rPr>
          <w:rStyle w:val="None"/>
          <w:rFonts w:ascii="Arial" w:cs="Arial" w:hAnsi="Arial" w:eastAsia="Arial"/>
          <w:sz w:val="22"/>
          <w:szCs w:val="22"/>
        </w:rPr>
      </w:pPr>
      <w:r>
        <w:rPr>
          <w:rStyle w:val="None"/>
          <w:rFonts w:ascii="Arial" w:hAnsi="Arial"/>
          <w:b w:val="1"/>
          <w:bCs w:val="1"/>
          <w:sz w:val="24"/>
          <w:szCs w:val="24"/>
          <w:rtl w:val="0"/>
          <w:lang w:val="en-US"/>
        </w:rPr>
        <w:t>FINANCIAL ASSISTANCE</w:t>
      </w:r>
      <w:r>
        <w:rPr>
          <w:rStyle w:val="None"/>
          <w:rFonts w:ascii="Arial" w:hAnsi="Arial"/>
          <w:sz w:val="22"/>
          <w:szCs w:val="22"/>
          <w:rtl w:val="0"/>
          <w:lang w:val="en-US"/>
        </w:rPr>
        <w:t xml:space="preserve"> is based on academic performance and submission requirement. 2 students will be selected twice per year provided funds are available.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annotation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 xml:space="preserve">CRITERIA  </w:t>
      </w:r>
    </w:p>
    <w:p>
      <w:pPr>
        <w:pStyle w:val="List Paragraph"/>
        <w:numPr>
          <w:ilvl w:val="0"/>
          <w:numId w:val="4"/>
        </w:numPr>
        <w:bidi w:val="0"/>
        <w:ind w:right="0"/>
        <w:jc w:val="left"/>
        <w:rPr>
          <w:rFonts w:ascii="Arial" w:hAnsi="Arial"/>
          <w:sz w:val="24"/>
          <w:szCs w:val="24"/>
          <w:rtl w:val="0"/>
          <w:lang w:val="en-US"/>
        </w:rPr>
      </w:pPr>
      <w:r>
        <w:rPr>
          <w:rStyle w:val="None"/>
          <w:rFonts w:ascii="Arial" w:hAnsi="Arial"/>
          <w:b w:val="1"/>
          <w:bCs w:val="1"/>
          <w:i w:val="1"/>
          <w:iCs w:val="1"/>
          <w:sz w:val="24"/>
          <w:szCs w:val="24"/>
          <w:rtl w:val="0"/>
          <w:lang w:val="en-US"/>
        </w:rPr>
        <w:t>Must be a member of The Great Nurse</w:t>
      </w:r>
    </w:p>
    <w:p>
      <w:pPr>
        <w:pStyle w:val="List Paragraph"/>
        <w:numPr>
          <w:ilvl w:val="0"/>
          <w:numId w:val="5"/>
        </w:numPr>
        <w:bidi w:val="0"/>
        <w:ind w:right="0"/>
        <w:jc w:val="left"/>
        <w:rPr>
          <w:rFonts w:ascii="Arial" w:hAnsi="Arial"/>
          <w:rtl w:val="0"/>
          <w:lang w:val="en-US"/>
        </w:rPr>
      </w:pPr>
      <w:r>
        <w:rPr>
          <w:rFonts w:ascii="Arial" w:hAnsi="Arial"/>
          <w:rtl w:val="0"/>
          <w:lang w:val="en-US"/>
        </w:rPr>
        <w:t>Applicants must have completed nursing school successfully with a minimum unweighted GPA of 3.0.</w:t>
      </w:r>
    </w:p>
    <w:p>
      <w:pPr>
        <w:pStyle w:val="List Paragraph"/>
        <w:numPr>
          <w:ilvl w:val="0"/>
          <w:numId w:val="5"/>
        </w:numPr>
        <w:bidi w:val="0"/>
        <w:ind w:right="0"/>
        <w:jc w:val="left"/>
        <w:rPr>
          <w:rFonts w:ascii="Arial" w:hAnsi="Arial"/>
          <w:rtl w:val="0"/>
          <w:lang w:val="en-US"/>
        </w:rPr>
      </w:pPr>
      <w:r>
        <w:rPr>
          <w:rFonts w:ascii="Arial" w:hAnsi="Arial"/>
          <w:rtl w:val="0"/>
          <w:lang w:val="en-US"/>
        </w:rPr>
        <w:t>Applicants must provide the reason for needing assistance in the form of a 350 word essay or a 5 minute video</w:t>
      </w:r>
    </w:p>
    <w:p>
      <w:pPr>
        <w:pStyle w:val="List Paragraph"/>
        <w:numPr>
          <w:ilvl w:val="0"/>
          <w:numId w:val="5"/>
        </w:numPr>
        <w:bidi w:val="0"/>
        <w:ind w:right="0"/>
        <w:jc w:val="left"/>
        <w:rPr>
          <w:rFonts w:ascii="Arial" w:hAnsi="Arial"/>
          <w:b w:val="1"/>
          <w:bCs w:val="1"/>
          <w:color w:val="ff0000"/>
          <w:rtl w:val="0"/>
          <w:lang w:val="en-US"/>
        </w:rPr>
      </w:pPr>
      <w:r>
        <w:rPr>
          <w:rStyle w:val="None"/>
          <w:rFonts w:ascii="Arial" w:hAnsi="Arial"/>
          <w:b w:val="1"/>
          <w:bCs w:val="1"/>
          <w:color w:val="ff0000"/>
          <w:u w:color="ff0000"/>
          <w:rtl w:val="0"/>
          <w:lang w:val="en-US"/>
        </w:rPr>
        <w:t>Applicants must agree to have their story/video shared on The Great Nurse website***</w:t>
      </w:r>
    </w:p>
    <w:p>
      <w:pPr>
        <w:pStyle w:val="List Paragraph"/>
        <w:numPr>
          <w:ilvl w:val="0"/>
          <w:numId w:val="5"/>
        </w:numPr>
        <w:bidi w:val="0"/>
        <w:ind w:right="0"/>
        <w:jc w:val="left"/>
        <w:rPr>
          <w:rFonts w:ascii="Arial" w:hAnsi="Arial"/>
          <w:b w:val="1"/>
          <w:bCs w:val="1"/>
          <w:rtl w:val="0"/>
          <w:lang w:val="en-US"/>
        </w:rPr>
      </w:pPr>
      <w:r>
        <w:rPr>
          <w:rStyle w:val="None"/>
          <w:rFonts w:ascii="Arial" w:hAnsi="Arial"/>
          <w:b w:val="1"/>
          <w:bCs w:val="1"/>
          <w:u w:color="ff0000"/>
          <w:rtl w:val="0"/>
          <w:lang w:val="en-US"/>
        </w:rPr>
        <w:t xml:space="preserve">Everything should be scanned and emailed to </w:t>
      </w:r>
      <w:r>
        <w:rPr>
          <w:rStyle w:val="Hyperlink.1"/>
          <w:rFonts w:ascii="Arial" w:cs="Arial" w:hAnsi="Arial" w:eastAsia="Arial"/>
          <w:b w:val="0"/>
          <w:bCs w:val="0"/>
          <w:color w:val="0000ff"/>
          <w:u w:val="single" w:color="0000ff"/>
        </w:rPr>
        <w:fldChar w:fldCharType="begin" w:fldLock="0"/>
      </w:r>
      <w:r>
        <w:rPr>
          <w:rStyle w:val="Hyperlink.1"/>
          <w:rFonts w:ascii="Arial" w:cs="Arial" w:hAnsi="Arial" w:eastAsia="Arial"/>
          <w:b w:val="0"/>
          <w:bCs w:val="0"/>
          <w:color w:val="0000ff"/>
          <w:u w:val="single" w:color="0000ff"/>
        </w:rPr>
        <w:instrText xml:space="preserve"> HYPERLINK "mailto:scholarships@thegreatnurse.com"</w:instrText>
      </w:r>
      <w:r>
        <w:rPr>
          <w:rStyle w:val="Hyperlink.1"/>
          <w:rFonts w:ascii="Arial" w:cs="Arial" w:hAnsi="Arial" w:eastAsia="Arial"/>
          <w:b w:val="0"/>
          <w:bCs w:val="0"/>
          <w:color w:val="0000ff"/>
          <w:u w:val="single" w:color="0000ff"/>
        </w:rPr>
        <w:fldChar w:fldCharType="separate" w:fldLock="0"/>
      </w:r>
      <w:r>
        <w:rPr>
          <w:rStyle w:val="Hyperlink.1"/>
          <w:rFonts w:ascii="Arial" w:hAnsi="Arial"/>
          <w:b w:val="0"/>
          <w:bCs w:val="0"/>
          <w:color w:val="0000ff"/>
          <w:u w:val="single" w:color="0000ff"/>
          <w:rtl w:val="0"/>
          <w:lang w:val="en-US"/>
        </w:rPr>
        <w:t>scholarships@thegreatnurse.com</w:t>
      </w:r>
      <w:r>
        <w:rPr>
          <w:rFonts w:ascii="Arial" w:cs="Arial" w:hAnsi="Arial" w:eastAsia="Arial"/>
          <w:b w:val="1"/>
          <w:bCs w:val="1"/>
        </w:rPr>
        <w:fldChar w:fldCharType="end" w:fldLock="0"/>
      </w:r>
    </w:p>
    <w:p>
      <w:pPr>
        <w:pStyle w:val="List Paragraph"/>
        <w:numPr>
          <w:ilvl w:val="0"/>
          <w:numId w:val="5"/>
        </w:numPr>
        <w:bidi w:val="0"/>
        <w:ind w:right="0"/>
        <w:jc w:val="left"/>
        <w:rPr>
          <w:rFonts w:ascii="Arial" w:hAnsi="Arial"/>
          <w:rtl w:val="0"/>
          <w:lang w:val="en-US"/>
        </w:rPr>
      </w:pPr>
      <w:r>
        <w:rPr>
          <w:rStyle w:val="None"/>
          <w:rFonts w:ascii="Arial" w:hAnsi="Arial"/>
          <w:b w:val="1"/>
          <w:bCs w:val="1"/>
          <w:u w:color="ff0000"/>
          <w:rtl w:val="0"/>
          <w:lang w:val="en-US"/>
        </w:rPr>
        <w:t>You can only apply to one scholarship at a time.</w:t>
      </w:r>
    </w:p>
    <w:p>
      <w:pPr>
        <w:pStyle w:val="List Paragraph"/>
        <w:ind w:hanging="720"/>
        <w:rPr>
          <w:rStyle w:val="None"/>
          <w:rFonts w:ascii="Arial" w:cs="Arial" w:hAnsi="Arial" w:eastAsia="Arial"/>
          <w:b w:val="1"/>
          <w:bCs w:val="1"/>
          <w:sz w:val="24"/>
          <w:szCs w:val="24"/>
        </w:rPr>
      </w:pPr>
    </w:p>
    <w:p>
      <w:pPr>
        <w:pStyle w:val="List Paragraph"/>
        <w:ind w:hanging="720"/>
        <w:rPr>
          <w:rStyle w:val="None"/>
          <w:rFonts w:ascii="Arial" w:cs="Arial" w:hAnsi="Arial" w:eastAsia="Arial"/>
          <w:b w:val="1"/>
          <w:bCs w:val="1"/>
          <w:sz w:val="24"/>
          <w:szCs w:val="24"/>
        </w:rPr>
      </w:pPr>
      <w:r>
        <w:rPr>
          <w:rStyle w:val="None"/>
          <w:rFonts w:ascii="Arial" w:hAnsi="Arial"/>
          <w:b w:val="1"/>
          <w:bCs w:val="1"/>
          <w:sz w:val="24"/>
          <w:szCs w:val="24"/>
          <w:rtl w:val="0"/>
          <w:lang w:val="en-US"/>
        </w:rPr>
        <w:t>TIMELINE</w:t>
      </w:r>
    </w:p>
    <w:p>
      <w:pPr>
        <w:pStyle w:val="List Paragraph"/>
        <w:numPr>
          <w:ilvl w:val="0"/>
          <w:numId w:val="5"/>
        </w:numPr>
        <w:bidi w:val="0"/>
        <w:ind w:right="0"/>
        <w:jc w:val="left"/>
        <w:rPr>
          <w:rFonts w:ascii="Arial" w:hAnsi="Arial"/>
          <w:rtl w:val="0"/>
          <w:lang w:val="en-US"/>
        </w:rPr>
      </w:pPr>
      <w:r>
        <w:rPr>
          <w:rFonts w:ascii="Arial" w:hAnsi="Arial"/>
          <w:rtl w:val="0"/>
          <w:lang w:val="en-US"/>
        </w:rPr>
        <w:t>Applicants are notified if awarded a scholarship via email and phone call.</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8"/>
          <w:szCs w:val="28"/>
          <w:u w:val="single"/>
        </w:rPr>
      </w:pPr>
      <w:r>
        <w:rPr>
          <w:rStyle w:val="None"/>
          <w:rFonts w:ascii="Arial" w:hAnsi="Arial"/>
          <w:b w:val="1"/>
          <w:bCs w:val="1"/>
          <w:sz w:val="28"/>
          <w:szCs w:val="28"/>
          <w:u w:val="single"/>
          <w:rtl w:val="0"/>
          <w:lang w:val="en-US"/>
        </w:rPr>
        <w:t xml:space="preserve">Application Process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i w:val="1"/>
          <w:iCs w:val="1"/>
          <w:sz w:val="24"/>
          <w:szCs w:val="24"/>
        </w:rPr>
      </w:pPr>
    </w:p>
    <w:p>
      <w:pPr>
        <w:pStyle w:val="List Paragraph"/>
        <w:ind w:hanging="720"/>
        <w:rPr>
          <w:rStyle w:val="None"/>
          <w:rFonts w:ascii="Arial" w:cs="Arial" w:hAnsi="Arial" w:eastAsia="Arial"/>
          <w:b w:val="1"/>
          <w:bCs w:val="1"/>
          <w:color w:val="7030a0"/>
          <w:sz w:val="24"/>
          <w:szCs w:val="24"/>
          <w:u w:color="7030a0"/>
        </w:rPr>
      </w:pPr>
      <w:r>
        <w:rPr>
          <w:rStyle w:val="None"/>
          <w:rFonts w:ascii="Arial" w:hAnsi="Arial"/>
          <w:b w:val="1"/>
          <w:bCs w:val="1"/>
          <w:sz w:val="24"/>
          <w:szCs w:val="24"/>
          <w:rtl w:val="0"/>
          <w:lang w:val="en-US"/>
        </w:rPr>
        <w:t>SCHOLARSHIP APPLICANTS MUST PROVIDE:</w:t>
      </w:r>
    </w:p>
    <w:p>
      <w:pPr>
        <w:pStyle w:val="List Paragraph"/>
        <w:numPr>
          <w:ilvl w:val="0"/>
          <w:numId w:val="7"/>
        </w:numPr>
        <w:bidi w:val="0"/>
        <w:ind w:right="0"/>
        <w:jc w:val="left"/>
        <w:rPr>
          <w:rFonts w:ascii="Arial" w:hAnsi="Arial"/>
          <w:b w:val="1"/>
          <w:bCs w:val="1"/>
          <w:rtl w:val="0"/>
          <w:lang w:val="en-US"/>
        </w:rPr>
      </w:pPr>
      <w:r>
        <w:rPr>
          <w:rStyle w:val="None"/>
          <w:rFonts w:ascii="Arial" w:hAnsi="Arial"/>
          <w:b w:val="0"/>
          <w:bCs w:val="0"/>
          <w:rtl w:val="0"/>
          <w:lang w:val="en-US"/>
        </w:rPr>
        <w:t xml:space="preserve">Completed application form. </w:t>
      </w:r>
    </w:p>
    <w:p>
      <w:pPr>
        <w:pStyle w:val="List Paragraph"/>
        <w:numPr>
          <w:ilvl w:val="0"/>
          <w:numId w:val="7"/>
        </w:numPr>
        <w:bidi w:val="0"/>
        <w:ind w:right="0"/>
        <w:jc w:val="left"/>
        <w:rPr>
          <w:rFonts w:ascii="Arial" w:hAnsi="Arial"/>
          <w:rtl w:val="0"/>
          <w:lang w:val="en-US"/>
        </w:rPr>
      </w:pPr>
      <w:r>
        <w:rPr>
          <w:rFonts w:ascii="Arial" w:hAnsi="Arial"/>
          <w:rtl w:val="0"/>
          <w:lang w:val="en-US"/>
        </w:rPr>
        <w:t xml:space="preserve">Official proof of academic standing (unofficial transcript). </w:t>
      </w:r>
    </w:p>
    <w:p>
      <w:pPr>
        <w:pStyle w:val="List Paragraph"/>
        <w:numPr>
          <w:ilvl w:val="0"/>
          <w:numId w:val="7"/>
        </w:numPr>
        <w:bidi w:val="0"/>
        <w:ind w:right="0"/>
        <w:jc w:val="left"/>
        <w:rPr>
          <w:rFonts w:ascii="Arial" w:hAnsi="Arial"/>
          <w:rtl w:val="0"/>
          <w:lang w:val="en-US"/>
        </w:rPr>
      </w:pPr>
      <w:r>
        <w:rPr>
          <w:rFonts w:ascii="Arial" w:hAnsi="Arial"/>
          <w:rtl w:val="0"/>
          <w:lang w:val="en-US"/>
        </w:rPr>
        <w:t>350 word essay or 5 minute video explaining how this award can help your current situation</w:t>
      </w:r>
    </w:p>
    <w:p>
      <w:pPr>
        <w:pStyle w:val="List Paragraph"/>
        <w:numPr>
          <w:ilvl w:val="0"/>
          <w:numId w:val="7"/>
        </w:numPr>
        <w:bidi w:val="0"/>
        <w:ind w:right="0"/>
        <w:jc w:val="left"/>
        <w:rPr>
          <w:rFonts w:ascii="Arial" w:hAnsi="Arial"/>
          <w:b w:val="1"/>
          <w:bCs w:val="1"/>
          <w:rtl w:val="0"/>
          <w:lang w:val="en-US"/>
        </w:rPr>
      </w:pPr>
      <w:r>
        <w:rPr>
          <w:rStyle w:val="None"/>
          <w:rFonts w:ascii="Arial" w:hAnsi="Arial"/>
          <w:b w:val="0"/>
          <w:bCs w:val="0"/>
          <w:rtl w:val="0"/>
          <w:lang w:val="en-US"/>
        </w:rPr>
        <w:t>Everything emailed to Scholarships@thegreatnurse.com</w:t>
      </w:r>
    </w:p>
    <w:p>
      <w:pPr>
        <w:pStyle w:val="Body A"/>
        <w:rPr>
          <w:rFonts w:ascii="Gill Sans MT" w:cs="Gill Sans MT" w:hAnsi="Gill Sans MT" w:eastAsia="Gill Sans MT"/>
          <w:b w:val="1"/>
          <w:bCs w:val="1"/>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Style w:val="None"/>
          <w:rFonts w:ascii="Arial" w:hAnsi="Arial"/>
          <w:b w:val="1"/>
          <w:bCs w:val="1"/>
          <w:sz w:val="22"/>
          <w:szCs w:val="22"/>
          <w:rtl w:val="0"/>
          <w:lang w:val="en-US"/>
        </w:rPr>
        <w:t>Please Email your</w:t>
      </w:r>
      <w:r>
        <w:rPr>
          <w:rStyle w:val="None"/>
          <w:rFonts w:ascii="Arial" w:hAnsi="Arial"/>
          <w:b w:val="1"/>
          <w:bCs w:val="1"/>
          <w:sz w:val="22"/>
          <w:szCs w:val="22"/>
          <w:rtl w:val="0"/>
          <w:lang w:val="fr-FR"/>
        </w:rPr>
        <w:t xml:space="preserve"> application</w:t>
      </w:r>
      <w:r>
        <w:rPr>
          <w:rStyle w:val="None"/>
          <w:rFonts w:ascii="Arial" w:hAnsi="Arial"/>
          <w:b w:val="1"/>
          <w:bCs w:val="1"/>
          <w:sz w:val="22"/>
          <w:szCs w:val="22"/>
          <w:rtl w:val="0"/>
          <w:lang w:val="en-US"/>
        </w:rPr>
        <w:t xml:space="preserve">, transcript, video/essay to: </w:t>
      </w:r>
      <w:r>
        <w:rPr>
          <w:rStyle w:val="None"/>
          <w:rFonts w:ascii="Arial" w:hAnsi="Arial"/>
          <w:rtl w:val="0"/>
          <w:lang w:val="en-US"/>
        </w:rPr>
        <w:t>Scholarships@thegreatnurse.com</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2"/>
          <w:szCs w:val="22"/>
        </w:rPr>
      </w:pPr>
    </w:p>
    <w:p>
      <w:pPr>
        <w:pStyle w:val="Body A"/>
        <w:widowControl w:val="0"/>
        <w:jc w:val="center"/>
        <w:rPr>
          <w:rStyle w:val="None"/>
          <w:rFonts w:ascii="Arial" w:cs="Arial" w:hAnsi="Arial" w:eastAsia="Arial"/>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r>
        <w:rPr>
          <w:rStyle w:val="None"/>
          <w:rFonts w:ascii="Arial" w:cs="Arial" w:hAnsi="Arial" w:eastAsia="Arial"/>
          <w:sz w:val="22"/>
          <w:szCs w:val="22"/>
        </w:rPr>
        <mc:AlternateContent>
          <mc:Choice Requires="wps">
            <w:drawing>
              <wp:anchor distT="0" distB="0" distL="0" distR="0" simplePos="0" relativeHeight="251659264" behindDoc="0" locked="0" layoutInCell="1" allowOverlap="1">
                <wp:simplePos x="0" y="0"/>
                <wp:positionH relativeFrom="column">
                  <wp:posOffset>4032248</wp:posOffset>
                </wp:positionH>
                <wp:positionV relativeFrom="line">
                  <wp:posOffset>-297178</wp:posOffset>
                </wp:positionV>
                <wp:extent cx="2907032" cy="831214"/>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907032" cy="831214"/>
                        </a:xfrm>
                        <a:prstGeom prst="rect">
                          <a:avLst/>
                        </a:prstGeom>
                        <a:solidFill>
                          <a:srgbClr val="FFFFFF"/>
                        </a:solidFill>
                        <a:ln w="9525" cap="flat">
                          <a:solidFill>
                            <a:srgbClr val="000000"/>
                          </a:solidFill>
                          <a:prstDash val="solid"/>
                          <a:miter lim="800000"/>
                        </a:ln>
                        <a:effectLst/>
                      </wps:spPr>
                      <wps:txbx>
                        <w:txbxContent>
                          <w:p>
                            <w:pPr>
                              <w:pStyle w:val="Body A"/>
                            </w:pPr>
                            <w:r>
                              <w:rPr>
                                <w:rtl w:val="0"/>
                              </w:rPr>
                              <w:t>Please check one of the following:</w:t>
                            </w:r>
                          </w:p>
                          <w:p>
                            <w:pPr>
                              <w:pStyle w:val="Body A"/>
                            </w:pPr>
                          </w:p>
                          <w:p>
                            <w:pPr>
                              <w:pStyle w:val="Body A"/>
                            </w:pPr>
                            <w:r>
                              <w:rPr>
                                <w:rtl w:val="0"/>
                              </w:rPr>
                              <w:t>New Scholarship applicant_______</w:t>
                            </w:r>
                          </w:p>
                          <w:p>
                            <w:pPr>
                              <w:pStyle w:val="Body A"/>
                            </w:pPr>
                          </w:p>
                          <w:p>
                            <w:pPr>
                              <w:pStyle w:val="Body A"/>
                            </w:pPr>
                            <w:r>
                              <w:rPr>
                                <w:rtl w:val="0"/>
                              </w:rPr>
                              <w:t xml:space="preserve">Repeat Scholarship Applicant   ________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17.5pt;margin-top:-23.4pt;width:228.9pt;height:65.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tl w:val="0"/>
                        </w:rPr>
                        <w:t>Please check one of the following:</w:t>
                      </w:r>
                    </w:p>
                    <w:p>
                      <w:pPr>
                        <w:pStyle w:val="Body A"/>
                      </w:pPr>
                    </w:p>
                    <w:p>
                      <w:pPr>
                        <w:pStyle w:val="Body A"/>
                      </w:pPr>
                      <w:r>
                        <w:rPr>
                          <w:rtl w:val="0"/>
                        </w:rPr>
                        <w:t>New Scholarship applicant_______</w:t>
                      </w:r>
                    </w:p>
                    <w:p>
                      <w:pPr>
                        <w:pStyle w:val="Body A"/>
                      </w:pPr>
                    </w:p>
                    <w:p>
                      <w:pPr>
                        <w:pStyle w:val="Body A"/>
                      </w:pPr>
                      <w:r>
                        <w:rPr>
                          <w:rtl w:val="0"/>
                        </w:rPr>
                        <w:t xml:space="preserve">Repeat Scholarship Applicant   ________     </w:t>
                      </w:r>
                    </w:p>
                  </w:txbxContent>
                </v:textbox>
                <w10:wrap type="none" side="bothSides" anchorx="text"/>
              </v:shape>
            </w:pict>
          </mc:Fallback>
        </mc:AlternateConten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r>
        <w:rPr>
          <w:rStyle w:val="None"/>
          <w:rFonts w:ascii="Arial" w:hAnsi="Arial"/>
          <w:b w:val="1"/>
          <w:bCs w:val="1"/>
          <w:sz w:val="24"/>
          <w:szCs w:val="24"/>
          <w:rtl w:val="0"/>
          <w:lang w:val="fr-FR"/>
        </w:rPr>
        <w:t>Application 201</w:t>
      </w:r>
      <w:r>
        <w:rPr>
          <w:rStyle w:val="None"/>
          <w:rFonts w:ascii="Arial" w:hAnsi="Arial"/>
          <w:b w:val="1"/>
          <w:bCs w:val="1"/>
          <w:sz w:val="24"/>
          <w:szCs w:val="24"/>
          <w:rtl w:val="0"/>
          <w:lang w:val="en-US"/>
        </w:rPr>
        <w:t>8-must be filled out by applicant.</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387"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622"/>
        <w:gridCol w:w="2790"/>
        <w:gridCol w:w="2435"/>
      </w:tblGrid>
      <w:tr>
        <w:tblPrEx>
          <w:shd w:val="clear" w:color="auto" w:fill="ced7e7"/>
        </w:tblPrEx>
        <w:trPr>
          <w:trHeight w:val="493" w:hRule="atLeast"/>
        </w:trPr>
        <w:tc>
          <w:tcPr>
            <w:tcW w:type="dxa" w:w="1138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Style w:val="None"/>
                <w:rFonts w:ascii="Arial" w:cs="Arial" w:hAnsi="Arial" w:eastAsia="Arial"/>
                <w:color w:val="808080"/>
                <w:sz w:val="22"/>
                <w:szCs w:val="22"/>
                <w:u w:color="808080"/>
              </w:rPr>
            </w:pPr>
            <w:r>
              <w:rPr>
                <w:rStyle w:val="None"/>
                <w:rFonts w:ascii="Arial" w:hAnsi="Arial"/>
                <w:color w:val="000000"/>
                <w:sz w:val="22"/>
                <w:szCs w:val="22"/>
                <w:u w:color="000000"/>
                <w:rtl w:val="0"/>
                <w:lang w:val="en-US"/>
              </w:rPr>
              <w:t xml:space="preserve">                              </w:t>
            </w:r>
          </w:p>
          <w:p>
            <w:pPr>
              <w:pStyle w:val="Body A"/>
              <w:bidi w:val="0"/>
              <w:ind w:left="0" w:right="0" w:firstLine="0"/>
              <w:jc w:val="left"/>
              <w:rPr>
                <w:rtl w:val="0"/>
              </w:rPr>
            </w:pPr>
            <w:r>
              <w:rPr>
                <w:rStyle w:val="None"/>
                <w:rFonts w:ascii="Arial" w:hAnsi="Arial"/>
                <w:sz w:val="22"/>
                <w:szCs w:val="22"/>
                <w:rtl w:val="0"/>
                <w:lang w:val="en-US"/>
              </w:rPr>
              <w:t xml:space="preserve">Please </w:t>
            </w:r>
            <w:r>
              <w:rPr>
                <w:rStyle w:val="None"/>
                <w:rFonts w:ascii="Arial" w:hAnsi="Arial"/>
                <w:b w:val="1"/>
                <w:bCs w:val="1"/>
                <w:sz w:val="22"/>
                <w:szCs w:val="22"/>
                <w:rtl w:val="0"/>
                <w:lang w:val="en-US"/>
              </w:rPr>
              <w:t>type on a separate sheet</w:t>
            </w:r>
            <w:r>
              <w:rPr>
                <w:rStyle w:val="None"/>
                <w:rFonts w:ascii="Arial" w:hAnsi="Arial"/>
                <w:sz w:val="22"/>
                <w:szCs w:val="22"/>
                <w:rtl w:val="0"/>
                <w:lang w:val="en-US"/>
              </w:rPr>
              <w:t xml:space="preserve"> or </w:t>
            </w:r>
            <w:r>
              <w:rPr>
                <w:rStyle w:val="None"/>
                <w:rFonts w:ascii="Arial" w:hAnsi="Arial"/>
                <w:b w:val="1"/>
                <w:bCs w:val="1"/>
                <w:sz w:val="22"/>
                <w:szCs w:val="22"/>
                <w:rtl w:val="0"/>
                <w:lang w:val="en-US"/>
              </w:rPr>
              <w:t>print</w:t>
            </w:r>
            <w:r>
              <w:rPr>
                <w:rStyle w:val="None"/>
                <w:rFonts w:ascii="Arial" w:hAnsi="Arial"/>
                <w:sz w:val="22"/>
                <w:szCs w:val="22"/>
                <w:rtl w:val="0"/>
                <w:lang w:val="en-US"/>
              </w:rPr>
              <w:t xml:space="preserve"> your answers below.  If application is illegible it will be returned to you.</w:t>
            </w:r>
          </w:p>
        </w:tc>
      </w:tr>
      <w:tr>
        <w:tblPrEx>
          <w:shd w:val="clear" w:color="auto" w:fill="ced7e7"/>
        </w:tblPrEx>
        <w:trPr>
          <w:trHeight w:val="902"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1</w:t>
            </w:r>
          </w:p>
        </w:tc>
        <w:tc>
          <w:tcPr>
            <w:tcW w:type="dxa" w:w="5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Last Name:</w:t>
            </w:r>
          </w:p>
        </w:tc>
        <w:tc>
          <w:tcPr>
            <w:tcW w:type="dxa" w:w="52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First Name:</w:t>
            </w:r>
          </w:p>
        </w:tc>
      </w:tr>
      <w:tr>
        <w:tblPrEx>
          <w:shd w:val="clear" w:color="auto" w:fill="ced7e7"/>
        </w:tblPrEx>
        <w:trPr>
          <w:trHeight w:val="973"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2</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Mailing Address::</w:t>
            </w:r>
          </w:p>
          <w:p>
            <w:pPr>
              <w:pStyle w:val="Heading"/>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 xml:space="preserve">                          Street:  _________________________________________________________</w:t>
            </w:r>
          </w:p>
          <w:p>
            <w:pPr>
              <w:pStyle w:val="Body A"/>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 xml:space="preserve">                        </w:t>
            </w:r>
          </w:p>
          <w:p>
            <w:pPr>
              <w:pStyle w:val="Heading"/>
              <w:bidi w:val="0"/>
              <w:ind w:left="0" w:right="0" w:firstLine="0"/>
              <w:jc w:val="left"/>
              <w:rPr>
                <w:rtl w:val="0"/>
              </w:rPr>
            </w:pPr>
            <w:r>
              <w:rPr>
                <w:rStyle w:val="None"/>
                <w:rFonts w:ascii="Arial" w:hAnsi="Arial"/>
                <w:sz w:val="22"/>
                <w:szCs w:val="22"/>
                <w:rtl w:val="0"/>
                <w:lang w:val="en-US"/>
              </w:rPr>
              <w:t xml:space="preserve">                          City:                                         State:                                ZIP:</w:t>
            </w:r>
          </w:p>
        </w:tc>
      </w:tr>
      <w:tr>
        <w:tblPrEx>
          <w:shd w:val="clear" w:color="auto" w:fill="ced7e7"/>
        </w:tblPrEx>
        <w:trPr>
          <w:trHeight w:val="1046"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3</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 xml:space="preserve">Daytime Telephone Number:  (          )      </w:t>
            </w:r>
          </w:p>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 xml:space="preserve"> Email address:________________________________________</w:t>
            </w:r>
          </w:p>
        </w:tc>
      </w:tr>
      <w:tr>
        <w:tblPrEx>
          <w:shd w:val="clear" w:color="auto" w:fill="ced7e7"/>
        </w:tblPrEx>
        <w:trPr>
          <w:trHeight w:val="56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4</w:t>
            </w:r>
          </w:p>
        </w:tc>
        <w:tc>
          <w:tcPr>
            <w:tcW w:type="dxa" w:w="84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Heading"/>
              <w:bidi w:val="0"/>
              <w:ind w:left="0" w:right="0" w:firstLine="0"/>
              <w:jc w:val="left"/>
              <w:rPr>
                <w:rtl w:val="0"/>
              </w:rPr>
            </w:pPr>
            <w:r>
              <w:rPr>
                <w:rStyle w:val="None"/>
                <w:rFonts w:ascii="Arial" w:hAnsi="Arial"/>
                <w:sz w:val="22"/>
                <w:szCs w:val="22"/>
                <w:rtl w:val="0"/>
                <w:lang w:val="en-US"/>
              </w:rPr>
              <w:t xml:space="preserve"> Nursing School Attended:</w:t>
            </w: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GPA:</w:t>
            </w:r>
          </w:p>
        </w:tc>
      </w:tr>
      <w:tr>
        <w:tblPrEx>
          <w:shd w:val="clear" w:color="auto" w:fill="ced7e7"/>
        </w:tblPrEx>
        <w:trPr>
          <w:trHeight w:val="1523"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5</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 xml:space="preserve">Expected Date of NCLEX Exam: </w:t>
            </w:r>
          </w:p>
        </w:tc>
      </w:tr>
      <w:tr>
        <w:tblPrEx>
          <w:shd w:val="clear" w:color="auto" w:fill="ced7e7"/>
        </w:tblPrEx>
        <w:trPr>
          <w:trHeight w:val="1335"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6</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I agree to have The Great Nurse, LLC Publish my 350 word essay or 5 minute video on their site If awarded the NCLEX FEE Award</w:t>
            </w:r>
          </w:p>
          <w:p>
            <w:pPr>
              <w:pStyle w:val="Body A"/>
              <w:rPr>
                <w:rStyle w:val="None"/>
                <w:rFonts w:ascii="Arial" w:cs="Arial" w:hAnsi="Arial" w:eastAsia="Arial"/>
                <w:sz w:val="22"/>
                <w:szCs w:val="22"/>
                <w:lang w:val="en-US"/>
              </w:rPr>
            </w:pPr>
          </w:p>
          <w:p>
            <w:pPr>
              <w:pStyle w:val="Body A"/>
              <w:bidi w:val="0"/>
              <w:ind w:left="0" w:right="0" w:firstLine="0"/>
              <w:jc w:val="left"/>
              <w:rPr>
                <w:rStyle w:val="None"/>
                <w:rFonts w:ascii="Arial" w:cs="Arial" w:hAnsi="Arial" w:eastAsia="Arial"/>
                <w:sz w:val="16"/>
                <w:szCs w:val="16"/>
                <w:rtl w:val="0"/>
              </w:rPr>
            </w:pPr>
            <w:r>
              <w:rPr>
                <w:rStyle w:val="None"/>
                <w:rFonts w:ascii="Arial" w:hAnsi="Arial" w:hint="default"/>
                <w:sz w:val="16"/>
                <w:szCs w:val="16"/>
                <w:rtl w:val="0"/>
                <w:lang w:val="en-US"/>
              </w:rPr>
              <w:t>———————————————      ———————————————————————</w:t>
            </w:r>
          </w:p>
          <w:p>
            <w:pPr>
              <w:pStyle w:val="Body A"/>
              <w:bidi w:val="0"/>
              <w:ind w:left="0" w:right="0" w:firstLine="0"/>
              <w:jc w:val="left"/>
              <w:rPr>
                <w:rtl w:val="0"/>
              </w:rPr>
            </w:pPr>
            <w:r>
              <w:rPr>
                <w:rStyle w:val="None"/>
                <w:rFonts w:ascii="Arial" w:hAnsi="Arial"/>
                <w:sz w:val="16"/>
                <w:szCs w:val="16"/>
                <w:rtl w:val="0"/>
                <w:lang w:val="en-US"/>
              </w:rPr>
              <w:t xml:space="preserve">Print Name           </w:t>
            </w:r>
          </w:p>
        </w:tc>
      </w:tr>
      <w:tr>
        <w:tblPrEx>
          <w:shd w:val="clear" w:color="auto" w:fill="ced7e7"/>
        </w:tblPrEx>
        <w:trPr>
          <w:trHeight w:val="668"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7</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6" w:hanging="306"/>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 w:hanging="198"/>
      </w:pPr>
    </w:p>
    <w:p>
      <w:pPr>
        <w:pStyle w:val="Body Text"/>
        <w:rPr>
          <w:rStyle w:val="None"/>
          <w:rFonts w:ascii="Arial" w:cs="Arial" w:hAnsi="Arial" w:eastAsia="Arial"/>
          <w:b w:val="1"/>
          <w:bCs w:val="1"/>
          <w:sz w:val="20"/>
          <w:szCs w:val="20"/>
        </w:rPr>
      </w:pPr>
    </w:p>
    <w:p>
      <w:pPr>
        <w:pStyle w:val="Body Text"/>
        <w:rPr>
          <w:rStyle w:val="None"/>
          <w:rFonts w:ascii="Arial" w:cs="Arial" w:hAnsi="Arial" w:eastAsia="Arial"/>
          <w:b w:val="1"/>
          <w:bCs w:val="1"/>
          <w:sz w:val="20"/>
          <w:szCs w:val="20"/>
        </w:rPr>
      </w:pPr>
    </w:p>
    <w:p>
      <w:pPr>
        <w:pStyle w:val="Body Text"/>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Please list the following information on a separate sheet if needed. </w:t>
      </w:r>
    </w:p>
    <w:p>
      <w:pPr>
        <w:pStyle w:val="Body A"/>
        <w:rPr>
          <w:rStyle w:val="None"/>
          <w:color w:val="808080"/>
          <w:sz w:val="16"/>
          <w:szCs w:val="16"/>
          <w:u w:color="808080"/>
        </w:rPr>
      </w:pPr>
      <w:r>
        <w:rPr>
          <w:rStyle w:val="None"/>
          <w:sz w:val="24"/>
          <w:szCs w:val="24"/>
        </w:rPr>
        <w:tab/>
        <w:tab/>
        <w:tab/>
        <w:tab/>
        <w:tab/>
        <w:tab/>
        <w:tab/>
        <w:tab/>
        <w:tab/>
        <w:tab/>
        <w:tab/>
        <w:tab/>
      </w:r>
    </w:p>
    <w:p>
      <w:pPr>
        <w:pStyle w:val="Body A"/>
        <w:widowControl w:val="0"/>
        <w:ind w:left="198" w:hanging="198"/>
        <w:rPr>
          <w:rStyle w:val="None"/>
          <w:color w:val="808080"/>
          <w:sz w:val="16"/>
          <w:szCs w:val="16"/>
          <w:u w:color="808080"/>
        </w:rPr>
      </w:pPr>
    </w:p>
    <w:p>
      <w:pPr>
        <w:pStyle w:val="Heading 3"/>
        <w:rPr>
          <w:rStyle w:val="None"/>
          <w:rFonts w:ascii="Arial" w:cs="Arial" w:hAnsi="Arial" w:eastAsia="Arial"/>
          <w:sz w:val="22"/>
          <w:szCs w:val="22"/>
        </w:rPr>
      </w:pPr>
    </w:p>
    <w:p>
      <w:pPr>
        <w:pStyle w:val="Heading 3"/>
        <w:rPr>
          <w:rStyle w:val="None"/>
          <w:rFonts w:ascii="Arial" w:cs="Arial" w:hAnsi="Arial" w:eastAsia="Arial"/>
          <w:sz w:val="22"/>
          <w:szCs w:val="22"/>
        </w:rPr>
      </w:pPr>
    </w:p>
    <w:p>
      <w:pPr>
        <w:pStyle w:val="Heading 3"/>
        <w:rPr>
          <w:rStyle w:val="None"/>
          <w:rFonts w:ascii="Arial" w:cs="Arial" w:hAnsi="Arial" w:eastAsia="Arial"/>
          <w:sz w:val="22"/>
          <w:szCs w:val="22"/>
        </w:rPr>
      </w:pPr>
    </w:p>
    <w:p>
      <w:pPr>
        <w:pStyle w:val="Heading 3"/>
        <w:rPr>
          <w:rStyle w:val="None"/>
          <w:rFonts w:ascii="Arial" w:cs="Arial" w:hAnsi="Arial" w:eastAsia="Arial"/>
          <w:sz w:val="22"/>
          <w:szCs w:val="22"/>
        </w:rPr>
      </w:pPr>
      <w:r>
        <w:rPr>
          <w:rStyle w:val="None"/>
          <w:rFonts w:ascii="Arial" w:hAnsi="Arial"/>
          <w:sz w:val="22"/>
          <w:szCs w:val="22"/>
          <w:rtl w:val="0"/>
          <w:lang w:val="en-US"/>
        </w:rPr>
        <w:t>STATEMENT OF ACCURACY</w:t>
      </w:r>
    </w:p>
    <w:p>
      <w:pPr>
        <w:pStyle w:val="Body A"/>
        <w:rPr>
          <w:rStyle w:val="None"/>
          <w:rFonts w:ascii="Arial" w:cs="Arial" w:hAnsi="Arial" w:eastAsia="Arial"/>
          <w:sz w:val="16"/>
          <w:szCs w:val="16"/>
        </w:rPr>
      </w:pPr>
    </w:p>
    <w:p>
      <w:pPr>
        <w:pStyle w:val="Body A"/>
        <w:widowControl w:val="0"/>
        <w:rPr>
          <w:rStyle w:val="None"/>
          <w:rFonts w:ascii="Arial" w:cs="Arial" w:hAnsi="Arial" w:eastAsia="Arial"/>
          <w:sz w:val="22"/>
          <w:szCs w:val="22"/>
        </w:rPr>
      </w:pPr>
      <w:r>
        <w:rPr>
          <w:rStyle w:val="None"/>
          <w:rFonts w:ascii="Arial" w:hAnsi="Arial"/>
          <w:sz w:val="22"/>
          <w:szCs w:val="22"/>
          <w:rtl w:val="0"/>
          <w:lang w:val="en-US"/>
        </w:rPr>
        <w:t>I hereby affirm that all the above stated information provided by me to theThe Great Nurse, LLC is true, correct and without forgery.  I also consent that my 500 word essay or 5 minute video may be taken and used on the website</w:t>
      </w:r>
    </w:p>
    <w:p>
      <w:pPr>
        <w:pStyle w:val="Body Text"/>
        <w:rPr>
          <w:rStyle w:val="None"/>
          <w:rFonts w:ascii="Arial" w:cs="Arial" w:hAnsi="Arial" w:eastAsia="Arial"/>
          <w:sz w:val="22"/>
          <w:szCs w:val="22"/>
        </w:rPr>
      </w:pPr>
    </w:p>
    <w:p>
      <w:pPr>
        <w:pStyle w:val="Body Text"/>
        <w:rPr>
          <w:rStyle w:val="None"/>
          <w:rFonts w:ascii="Arial" w:cs="Arial" w:hAnsi="Arial" w:eastAsia="Arial"/>
          <w:sz w:val="16"/>
          <w:szCs w:val="16"/>
        </w:rPr>
      </w:pPr>
    </w:p>
    <w:p>
      <w:pPr>
        <w:pStyle w:val="Body Text"/>
        <w:rPr>
          <w:rStyle w:val="None"/>
          <w:rFonts w:ascii="Arial" w:cs="Arial" w:hAnsi="Arial" w:eastAsia="Arial"/>
          <w:sz w:val="22"/>
          <w:szCs w:val="22"/>
        </w:rPr>
      </w:pPr>
      <w:r>
        <w:rPr>
          <w:rStyle w:val="None"/>
          <w:rFonts w:ascii="Arial" w:hAnsi="Arial"/>
          <w:sz w:val="22"/>
          <w:szCs w:val="22"/>
          <w:rtl w:val="0"/>
          <w:lang w:val="en-US"/>
        </w:rPr>
        <w:t xml:space="preserve">Signature of scholarship applicant: ________________________________    Date:  _______________________ </w:t>
      </w:r>
    </w:p>
    <w:p>
      <w:pPr>
        <w:pStyle w:val="Body A"/>
        <w:rPr>
          <w:rStyle w:val="None"/>
          <w:rFonts w:ascii="Arial" w:cs="Arial" w:hAnsi="Arial" w:eastAsia="Arial"/>
          <w:b w:val="1"/>
          <w:bCs w:val="1"/>
          <w:color w:val="c00000"/>
          <w:u w:color="c00000"/>
        </w:rPr>
      </w:pPr>
    </w:p>
    <w:p>
      <w:pPr>
        <w:pStyle w:val="Body A"/>
        <w:jc w:val="center"/>
        <w:rPr>
          <w:rStyle w:val="None"/>
          <w:rFonts w:ascii="Arial" w:cs="Arial" w:hAnsi="Arial" w:eastAsia="Arial"/>
          <w:b w:val="1"/>
          <w:bCs w:val="1"/>
          <w:color w:val="ff0000"/>
          <w:sz w:val="28"/>
          <w:szCs w:val="28"/>
          <w:u w:val="single" w:color="ff0000"/>
        </w:rPr>
      </w:pPr>
    </w:p>
    <w:p>
      <w:pPr>
        <w:pStyle w:val="Body A"/>
        <w:rPr>
          <w:rStyle w:val="None"/>
          <w:rFonts w:ascii="Arial" w:cs="Arial" w:hAnsi="Arial" w:eastAsia="Arial"/>
          <w:b w:val="1"/>
          <w:bCs w:val="1"/>
          <w:color w:val="ff0000"/>
          <w:sz w:val="22"/>
          <w:szCs w:val="22"/>
          <w:u w:val="single" w:color="ff0000"/>
        </w:rPr>
      </w:pPr>
    </w:p>
    <w:p>
      <w:pPr>
        <w:pStyle w:val="Body A"/>
      </w:pPr>
      <w:r>
        <w:rPr>
          <w:rStyle w:val="None"/>
          <w:rFonts w:ascii="Arial" w:cs="Arial" w:hAnsi="Arial" w:eastAsia="Arial"/>
          <w:b w:val="1"/>
          <w:bCs w:val="1"/>
          <w:sz w:val="22"/>
          <w:szCs w:val="22"/>
          <w:u w:val="single"/>
        </w:rPr>
      </w:r>
    </w:p>
    <w:sectPr>
      <w:headerReference w:type="default" r:id="rId5"/>
      <w:footerReference w:type="default" r:id="rId6"/>
      <w:pgSz w:w="12240" w:h="15840" w:orient="portrait"/>
      <w:pgMar w:top="720" w:right="360" w:bottom="432" w:left="360" w:header="0"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character" w:styleId="Hyperlink.1">
    <w:name w:val="Hyperlink.1"/>
    <w:basedOn w:val="None"/>
    <w:next w:val="Hyperlink.1"/>
    <w:rPr>
      <w:rFonts w:ascii="Arial" w:cs="Arial" w:hAnsi="Arial" w:eastAsia="Arial"/>
      <w:color w:val="0000ff"/>
      <w:u w:val="single" w:color="0000ff"/>
    </w:rPr>
  </w:style>
  <w:style w:type="numbering" w:styleId="Imported Style 3">
    <w:name w:val="Imported Style 3"/>
    <w:pPr>
      <w:numPr>
        <w:numId w:val="6"/>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